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001" w:rsidRPr="00187348" w:rsidRDefault="00320FB6">
      <w:r>
        <w:t>PRILOG 1.</w:t>
      </w:r>
    </w:p>
    <w:p w:rsidR="00CA6001" w:rsidRPr="00187348" w:rsidRDefault="00CA6001"/>
    <w:p w:rsidR="00A17431" w:rsidRPr="00187348" w:rsidRDefault="00A17431" w:rsidP="000954C1">
      <w:pPr>
        <w:shd w:val="clear" w:color="auto" w:fill="C6D9F1"/>
        <w:tabs>
          <w:tab w:val="center" w:pos="4320"/>
          <w:tab w:val="left" w:pos="6705"/>
        </w:tabs>
        <w:jc w:val="center"/>
        <w:rPr>
          <w:b/>
          <w:sz w:val="28"/>
          <w:szCs w:val="28"/>
        </w:rPr>
      </w:pPr>
      <w:r w:rsidRPr="00187348">
        <w:rPr>
          <w:b/>
          <w:sz w:val="28"/>
          <w:szCs w:val="28"/>
        </w:rPr>
        <w:t xml:space="preserve">Izjava </w:t>
      </w:r>
    </w:p>
    <w:p w:rsidR="00A17431" w:rsidRPr="00187348" w:rsidRDefault="00A17431" w:rsidP="000954C1">
      <w:pPr>
        <w:shd w:val="clear" w:color="auto" w:fill="C6D9F1"/>
        <w:tabs>
          <w:tab w:val="center" w:pos="4320"/>
          <w:tab w:val="left" w:pos="6705"/>
        </w:tabs>
        <w:jc w:val="center"/>
        <w:rPr>
          <w:b/>
          <w:sz w:val="28"/>
          <w:szCs w:val="28"/>
        </w:rPr>
      </w:pPr>
      <w:r w:rsidRPr="00187348">
        <w:rPr>
          <w:b/>
          <w:sz w:val="28"/>
          <w:szCs w:val="28"/>
        </w:rPr>
        <w:t xml:space="preserve">o korištenim državnim potporama male vrijednosti </w:t>
      </w:r>
    </w:p>
    <w:p w:rsidR="00A17431" w:rsidRDefault="003A34E5" w:rsidP="00187348">
      <w:pPr>
        <w:jc w:val="both"/>
      </w:pPr>
      <w:r w:rsidRPr="00187348">
        <w:rPr>
          <w:rFonts w:eastAsia="PMingLiU"/>
          <w:b/>
          <w:sz w:val="22"/>
          <w:szCs w:val="22"/>
          <w:lang w:eastAsia="zh-TW"/>
        </w:rPr>
        <w:t>Potpora male vrijednosti</w:t>
      </w:r>
      <w:r w:rsidRPr="00187348">
        <w:rPr>
          <w:rFonts w:eastAsia="PMingLiU"/>
          <w:sz w:val="22"/>
          <w:szCs w:val="22"/>
          <w:lang w:eastAsia="zh-TW"/>
        </w:rPr>
        <w:t xml:space="preserve"> ne smije biti veća od </w:t>
      </w:r>
      <w:r w:rsidR="00A5072E">
        <w:rPr>
          <w:rFonts w:eastAsia="PMingLiU"/>
          <w:sz w:val="22"/>
          <w:szCs w:val="22"/>
          <w:lang w:eastAsia="zh-TW"/>
        </w:rPr>
        <w:t>3</w:t>
      </w:r>
      <w:r w:rsidRPr="00187348">
        <w:rPr>
          <w:rFonts w:eastAsia="PMingLiU"/>
          <w:sz w:val="22"/>
          <w:szCs w:val="22"/>
          <w:lang w:eastAsia="zh-TW"/>
        </w:rPr>
        <w:t xml:space="preserve">00.000 EUR tijekom tri fiskalne godine </w:t>
      </w:r>
      <w:r w:rsidR="00D20E45" w:rsidRPr="00187348">
        <w:rPr>
          <w:rFonts w:eastAsia="PMingLiU"/>
          <w:sz w:val="22"/>
          <w:szCs w:val="22"/>
          <w:lang w:eastAsia="zh-TW"/>
        </w:rPr>
        <w:t>(sukladno Zakonu o državnim potporama (NN 47/14</w:t>
      </w:r>
      <w:r w:rsidR="003A51E0" w:rsidRPr="00187348">
        <w:rPr>
          <w:rFonts w:eastAsia="PMingLiU"/>
          <w:sz w:val="22"/>
          <w:szCs w:val="22"/>
          <w:lang w:eastAsia="zh-TW"/>
        </w:rPr>
        <w:t>,</w:t>
      </w:r>
      <w:r w:rsidR="003A51E0" w:rsidRPr="00187348">
        <w:t xml:space="preserve"> </w:t>
      </w:r>
      <w:r w:rsidR="003A51E0" w:rsidRPr="00187348">
        <w:rPr>
          <w:rFonts w:eastAsia="PMingLiU"/>
          <w:sz w:val="22"/>
          <w:szCs w:val="22"/>
          <w:lang w:eastAsia="zh-TW"/>
        </w:rPr>
        <w:t>NN 69/17</w:t>
      </w:r>
      <w:r w:rsidR="00A5072E">
        <w:rPr>
          <w:rFonts w:eastAsia="PMingLiU"/>
          <w:sz w:val="22"/>
          <w:szCs w:val="22"/>
          <w:lang w:eastAsia="zh-TW"/>
        </w:rPr>
        <w:t>) i Uredbi Komisije (EU</w:t>
      </w:r>
      <w:r w:rsidR="00D20E45" w:rsidRPr="00187348">
        <w:rPr>
          <w:rFonts w:eastAsia="PMingLiU"/>
          <w:sz w:val="22"/>
          <w:szCs w:val="22"/>
          <w:lang w:eastAsia="zh-TW"/>
        </w:rPr>
        <w:t xml:space="preserve">) br. </w:t>
      </w:r>
      <w:r w:rsidR="00A5072E">
        <w:rPr>
          <w:rFonts w:eastAsia="PMingLiU"/>
          <w:sz w:val="22"/>
          <w:szCs w:val="22"/>
          <w:lang w:eastAsia="zh-TW"/>
        </w:rPr>
        <w:t>2023</w:t>
      </w:r>
      <w:r w:rsidR="00D20E45" w:rsidRPr="00187348">
        <w:rPr>
          <w:rFonts w:eastAsia="PMingLiU"/>
          <w:sz w:val="22"/>
          <w:szCs w:val="22"/>
          <w:lang w:eastAsia="zh-TW"/>
        </w:rPr>
        <w:t>/</w:t>
      </w:r>
      <w:r w:rsidR="00A5072E">
        <w:rPr>
          <w:rFonts w:eastAsia="PMingLiU"/>
          <w:sz w:val="22"/>
          <w:szCs w:val="22"/>
          <w:lang w:eastAsia="zh-TW"/>
        </w:rPr>
        <w:t>2831 od 13. prosinca 2023. godine</w:t>
      </w:r>
      <w:r w:rsidR="00D20E45" w:rsidRPr="00187348">
        <w:rPr>
          <w:rFonts w:eastAsia="PMingLiU"/>
          <w:sz w:val="22"/>
          <w:szCs w:val="22"/>
          <w:lang w:eastAsia="zh-TW"/>
        </w:rPr>
        <w:t xml:space="preserve"> o primjeni članaka 107. i 108. U</w:t>
      </w:r>
      <w:r w:rsidR="00953243" w:rsidRPr="00187348">
        <w:rPr>
          <w:rFonts w:eastAsia="PMingLiU"/>
          <w:sz w:val="22"/>
          <w:szCs w:val="22"/>
          <w:lang w:eastAsia="zh-TW"/>
        </w:rPr>
        <w:t>govora o funkcioniranju</w:t>
      </w:r>
      <w:r w:rsidR="00953243" w:rsidRPr="00187348">
        <w:rPr>
          <w:bCs/>
          <w:sz w:val="22"/>
          <w:szCs w:val="22"/>
          <w:lang w:eastAsia="en-US"/>
        </w:rPr>
        <w:t xml:space="preserve"> Europske unije (E</w:t>
      </w:r>
      <w:r w:rsidR="00D20E45" w:rsidRPr="00187348">
        <w:rPr>
          <w:bCs/>
          <w:sz w:val="22"/>
          <w:szCs w:val="22"/>
          <w:lang w:eastAsia="en-US"/>
        </w:rPr>
        <w:t>FEU</w:t>
      </w:r>
      <w:r w:rsidR="00953243" w:rsidRPr="00187348">
        <w:rPr>
          <w:bCs/>
          <w:sz w:val="22"/>
          <w:szCs w:val="22"/>
          <w:lang w:eastAsia="en-US"/>
        </w:rPr>
        <w:t>)</w:t>
      </w:r>
      <w:r w:rsidR="00D20E45" w:rsidRPr="00187348">
        <w:rPr>
          <w:bCs/>
          <w:sz w:val="22"/>
          <w:szCs w:val="22"/>
          <w:lang w:eastAsia="en-US"/>
        </w:rPr>
        <w:t xml:space="preserve"> na </w:t>
      </w:r>
      <w:r w:rsidR="00D20E45" w:rsidRPr="00187348">
        <w:rPr>
          <w:bCs/>
          <w:i/>
          <w:sz w:val="22"/>
          <w:szCs w:val="22"/>
          <w:lang w:eastAsia="en-US"/>
        </w:rPr>
        <w:t>de minimis</w:t>
      </w:r>
      <w:r w:rsidR="00D20E45" w:rsidRPr="00187348">
        <w:rPr>
          <w:bCs/>
          <w:sz w:val="22"/>
          <w:szCs w:val="22"/>
          <w:lang w:eastAsia="en-US"/>
        </w:rPr>
        <w:t xml:space="preserve"> potpore)</w:t>
      </w:r>
      <w:r w:rsidR="00953243" w:rsidRPr="00187348">
        <w:t xml:space="preserve"> </w:t>
      </w:r>
    </w:p>
    <w:p w:rsidR="00A17431" w:rsidRPr="00187348" w:rsidRDefault="00A17431" w:rsidP="00E354F1">
      <w:pPr>
        <w:rPr>
          <w:sz w:val="20"/>
          <w:szCs w:val="20"/>
        </w:rPr>
      </w:pPr>
    </w:p>
    <w:tbl>
      <w:tblPr>
        <w:tblpPr w:leftFromText="180" w:rightFromText="180" w:vertAnchor="text" w:horzAnchor="margin" w:tblpY="-32"/>
        <w:tblW w:w="104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8296"/>
      </w:tblGrid>
      <w:tr w:rsidR="00A17431" w:rsidRPr="00187348" w:rsidTr="00E53067">
        <w:tc>
          <w:tcPr>
            <w:tcW w:w="2160" w:type="dxa"/>
          </w:tcPr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187348">
              <w:rPr>
                <w:rFonts w:eastAsia="PMingLiU"/>
                <w:sz w:val="20"/>
                <w:szCs w:val="20"/>
                <w:lang w:eastAsia="zh-TW"/>
              </w:rPr>
              <w:t>Naziv prijavitelja:</w:t>
            </w:r>
          </w:p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187348" w:rsidTr="00E53067">
        <w:tc>
          <w:tcPr>
            <w:tcW w:w="2160" w:type="dxa"/>
          </w:tcPr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187348">
              <w:rPr>
                <w:rFonts w:eastAsia="PMingLiU"/>
                <w:sz w:val="20"/>
                <w:szCs w:val="20"/>
                <w:lang w:eastAsia="zh-TW"/>
              </w:rPr>
              <w:t xml:space="preserve">Adresa prijavitelja: </w:t>
            </w:r>
          </w:p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187348" w:rsidTr="00E53067">
        <w:tc>
          <w:tcPr>
            <w:tcW w:w="2160" w:type="dxa"/>
          </w:tcPr>
          <w:p w:rsidR="00A17431" w:rsidRPr="00187348" w:rsidRDefault="00C9066E" w:rsidP="0017640F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17640F">
              <w:rPr>
                <w:rFonts w:eastAsia="PMingLiU"/>
                <w:sz w:val="20"/>
                <w:szCs w:val="20"/>
                <w:lang w:eastAsia="zh-TW"/>
              </w:rPr>
              <w:t>3</w:t>
            </w:r>
            <w:r w:rsidR="00A17431" w:rsidRPr="00187348">
              <w:rPr>
                <w:rFonts w:eastAsia="PMingLiU"/>
                <w:sz w:val="20"/>
                <w:szCs w:val="20"/>
                <w:lang w:eastAsia="zh-TW"/>
              </w:rPr>
              <w:t>.</w:t>
            </w:r>
            <w:r w:rsidR="00D23DA2" w:rsidRPr="00187348">
              <w:rPr>
                <w:rFonts w:eastAsia="PMingLiU"/>
                <w:sz w:val="20"/>
                <w:szCs w:val="20"/>
                <w:lang w:eastAsia="zh-TW"/>
              </w:rPr>
              <w:t xml:space="preserve"> </w:t>
            </w:r>
            <w:r w:rsidR="00A17431" w:rsidRPr="00187348">
              <w:rPr>
                <w:rFonts w:eastAsia="PMingLiU"/>
                <w:sz w:val="20"/>
                <w:szCs w:val="20"/>
                <w:lang w:eastAsia="zh-TW"/>
              </w:rPr>
              <w:t>godini:</w:t>
            </w:r>
          </w:p>
        </w:tc>
        <w:tc>
          <w:tcPr>
            <w:tcW w:w="8296" w:type="dxa"/>
          </w:tcPr>
          <w:tbl>
            <w:tblPr>
              <w:tblW w:w="81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43"/>
              <w:gridCol w:w="1672"/>
              <w:gridCol w:w="1553"/>
            </w:tblGrid>
            <w:tr w:rsidR="00A17431" w:rsidRPr="00187348" w:rsidTr="004050CF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</w:t>
                  </w:r>
                  <w:r w:rsidR="00E745C1">
                    <w:rPr>
                      <w:rFonts w:eastAsia="PMingLiU"/>
                      <w:sz w:val="20"/>
                      <w:szCs w:val="20"/>
                      <w:lang w:eastAsia="zh-TW"/>
                    </w:rPr>
                    <w:t xml:space="preserve">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4.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5.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187348" w:rsidTr="00E53067">
        <w:tc>
          <w:tcPr>
            <w:tcW w:w="2160" w:type="dxa"/>
          </w:tcPr>
          <w:p w:rsidR="00A17431" w:rsidRPr="00187348" w:rsidRDefault="00C9066E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17640F">
              <w:rPr>
                <w:rFonts w:eastAsia="PMingLiU"/>
                <w:sz w:val="20"/>
                <w:szCs w:val="20"/>
                <w:lang w:eastAsia="zh-TW"/>
              </w:rPr>
              <w:t>4</w:t>
            </w:r>
            <w:r w:rsidR="00A17431" w:rsidRPr="00187348">
              <w:rPr>
                <w:rFonts w:eastAsia="PMingLiU"/>
                <w:sz w:val="20"/>
                <w:szCs w:val="20"/>
                <w:lang w:eastAsia="zh-TW"/>
              </w:rPr>
              <w:t>. godini:</w:t>
            </w:r>
          </w:p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tbl>
            <w:tblPr>
              <w:tblW w:w="83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09"/>
              <w:gridCol w:w="1701"/>
              <w:gridCol w:w="1701"/>
            </w:tblGrid>
            <w:tr w:rsidR="00A17431" w:rsidRPr="00187348" w:rsidTr="004050CF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E745C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 eurima</w:t>
                  </w:r>
                  <w:r w:rsidR="00A17431"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4.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5.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187348" w:rsidTr="00E53067">
        <w:tc>
          <w:tcPr>
            <w:tcW w:w="2160" w:type="dxa"/>
          </w:tcPr>
          <w:p w:rsidR="00A17431" w:rsidRPr="00187348" w:rsidRDefault="00C9066E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17640F">
              <w:rPr>
                <w:rFonts w:eastAsia="PMingLiU"/>
                <w:sz w:val="20"/>
                <w:szCs w:val="20"/>
                <w:lang w:eastAsia="zh-TW"/>
              </w:rPr>
              <w:t>5</w:t>
            </w:r>
            <w:bookmarkStart w:id="0" w:name="_GoBack"/>
            <w:bookmarkEnd w:id="0"/>
            <w:r w:rsidR="00A17431" w:rsidRPr="00187348">
              <w:rPr>
                <w:rFonts w:eastAsia="PMingLiU"/>
                <w:sz w:val="20"/>
                <w:szCs w:val="20"/>
                <w:lang w:eastAsia="zh-TW"/>
              </w:rPr>
              <w:t>. godini:</w:t>
            </w:r>
          </w:p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tbl>
            <w:tblPr>
              <w:tblW w:w="81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80"/>
              <w:gridCol w:w="1843"/>
              <w:gridCol w:w="1701"/>
              <w:gridCol w:w="1553"/>
            </w:tblGrid>
            <w:tr w:rsidR="00A17431" w:rsidRPr="00187348" w:rsidTr="004050CF">
              <w:trPr>
                <w:trHeight w:val="775"/>
              </w:trPr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</w:t>
                  </w:r>
                  <w:r w:rsidR="00E745C1">
                    <w:rPr>
                      <w:rFonts w:eastAsia="PMingLiU"/>
                      <w:sz w:val="20"/>
                      <w:szCs w:val="20"/>
                      <w:lang w:eastAsia="zh-TW"/>
                    </w:rPr>
                    <w:t xml:space="preserve"> u eurima</w:t>
                  </w: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A17431" w:rsidRPr="00187348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4.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187348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187348">
                    <w:rPr>
                      <w:rFonts w:eastAsia="PMingLiU"/>
                      <w:sz w:val="20"/>
                      <w:szCs w:val="20"/>
                      <w:lang w:eastAsia="zh-TW"/>
                    </w:rPr>
                    <w:t>5.</w:t>
                  </w:r>
                </w:p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7431" w:rsidRPr="00187348" w:rsidRDefault="00A17431" w:rsidP="0017640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187348" w:rsidTr="00E53067">
        <w:tc>
          <w:tcPr>
            <w:tcW w:w="2160" w:type="dxa"/>
          </w:tcPr>
          <w:p w:rsidR="00A17431" w:rsidRPr="00187348" w:rsidRDefault="00A17431" w:rsidP="00E745C1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187348">
              <w:rPr>
                <w:rFonts w:eastAsia="PMingLiU"/>
                <w:sz w:val="20"/>
                <w:szCs w:val="20"/>
                <w:lang w:eastAsia="zh-TW"/>
              </w:rPr>
              <w:t>I</w:t>
            </w:r>
            <w:r w:rsidR="00E745C1">
              <w:rPr>
                <w:rFonts w:eastAsia="PMingLiU"/>
                <w:sz w:val="20"/>
                <w:szCs w:val="20"/>
                <w:lang w:eastAsia="zh-TW"/>
              </w:rPr>
              <w:t>znos ukupno primljenih potpora - EUR</w:t>
            </w:r>
            <w:r w:rsidRPr="00187348">
              <w:rPr>
                <w:rFonts w:eastAsia="PMingLiU"/>
                <w:sz w:val="20"/>
                <w:szCs w:val="20"/>
                <w:lang w:eastAsia="zh-TW"/>
              </w:rPr>
              <w:t>:</w:t>
            </w:r>
          </w:p>
        </w:tc>
        <w:tc>
          <w:tcPr>
            <w:tcW w:w="8296" w:type="dxa"/>
          </w:tcPr>
          <w:p w:rsidR="00A17431" w:rsidRPr="00187348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</w:tbl>
    <w:p w:rsidR="00CA6001" w:rsidRPr="00187348" w:rsidRDefault="00D67F02" w:rsidP="00E354F1">
      <w:pPr>
        <w:rPr>
          <w:b/>
          <w:sz w:val="20"/>
          <w:szCs w:val="20"/>
        </w:rPr>
      </w:pPr>
      <w:r w:rsidRPr="00187348">
        <w:rPr>
          <w:b/>
          <w:sz w:val="20"/>
          <w:szCs w:val="20"/>
        </w:rPr>
        <w:t>Pod kaznenom i materijalnom odgovornošću izjavljujemo da su svi podaci navedeni u Izjavi istiniti, točni i potpuni.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6"/>
        <w:gridCol w:w="3096"/>
        <w:gridCol w:w="4264"/>
      </w:tblGrid>
      <w:tr w:rsidR="00CA6001" w:rsidRPr="00187348" w:rsidTr="00D67F02">
        <w:trPr>
          <w:trHeight w:val="651"/>
        </w:trPr>
        <w:tc>
          <w:tcPr>
            <w:tcW w:w="3096" w:type="dxa"/>
            <w:vAlign w:val="bottom"/>
          </w:tcPr>
          <w:p w:rsidR="00CA6001" w:rsidRPr="00187348" w:rsidRDefault="00CA6001" w:rsidP="00EC3B34">
            <w:pPr>
              <w:jc w:val="center"/>
              <w:rPr>
                <w:sz w:val="20"/>
                <w:szCs w:val="20"/>
              </w:rPr>
            </w:pPr>
          </w:p>
          <w:p w:rsidR="00CA6001" w:rsidRPr="00187348" w:rsidRDefault="00CA6001" w:rsidP="00EC3B34">
            <w:pPr>
              <w:jc w:val="center"/>
              <w:rPr>
                <w:sz w:val="20"/>
                <w:szCs w:val="20"/>
              </w:rPr>
            </w:pPr>
            <w:r w:rsidRPr="00187348">
              <w:rPr>
                <w:sz w:val="20"/>
                <w:szCs w:val="20"/>
              </w:rPr>
              <w:t>Mjesto i datum</w:t>
            </w:r>
          </w:p>
        </w:tc>
        <w:tc>
          <w:tcPr>
            <w:tcW w:w="3096" w:type="dxa"/>
            <w:vAlign w:val="bottom"/>
          </w:tcPr>
          <w:p w:rsidR="00CA6001" w:rsidRPr="00187348" w:rsidRDefault="00CA6001" w:rsidP="00EC3B34">
            <w:pPr>
              <w:jc w:val="center"/>
              <w:rPr>
                <w:sz w:val="20"/>
                <w:szCs w:val="20"/>
              </w:rPr>
            </w:pPr>
          </w:p>
          <w:p w:rsidR="00CA6001" w:rsidRPr="00187348" w:rsidRDefault="00CA6001" w:rsidP="00EC3B34">
            <w:pPr>
              <w:jc w:val="center"/>
              <w:rPr>
                <w:sz w:val="20"/>
                <w:szCs w:val="20"/>
              </w:rPr>
            </w:pPr>
            <w:r w:rsidRPr="00187348">
              <w:rPr>
                <w:sz w:val="20"/>
                <w:szCs w:val="20"/>
              </w:rPr>
              <w:t>M.P.</w:t>
            </w:r>
          </w:p>
        </w:tc>
        <w:tc>
          <w:tcPr>
            <w:tcW w:w="4264" w:type="dxa"/>
            <w:vAlign w:val="bottom"/>
          </w:tcPr>
          <w:p w:rsidR="00CA6001" w:rsidRPr="00187348" w:rsidRDefault="00CA6001" w:rsidP="00EC3B34">
            <w:pPr>
              <w:jc w:val="center"/>
              <w:rPr>
                <w:sz w:val="20"/>
                <w:szCs w:val="20"/>
              </w:rPr>
            </w:pPr>
          </w:p>
          <w:p w:rsidR="00CA6001" w:rsidRPr="00187348" w:rsidRDefault="00CA6001" w:rsidP="00EC3B34">
            <w:pPr>
              <w:jc w:val="center"/>
              <w:rPr>
                <w:sz w:val="20"/>
                <w:szCs w:val="20"/>
              </w:rPr>
            </w:pPr>
            <w:r w:rsidRPr="00187348">
              <w:rPr>
                <w:sz w:val="20"/>
                <w:szCs w:val="20"/>
              </w:rPr>
              <w:t>Potpis odgovorne osobe</w:t>
            </w:r>
          </w:p>
        </w:tc>
      </w:tr>
    </w:tbl>
    <w:p w:rsidR="00A17431" w:rsidRPr="00187348" w:rsidRDefault="00A17431" w:rsidP="00CA6001">
      <w:pPr>
        <w:jc w:val="both"/>
        <w:rPr>
          <w:sz w:val="20"/>
          <w:szCs w:val="20"/>
        </w:rPr>
      </w:pPr>
    </w:p>
    <w:sectPr w:rsidR="00A17431" w:rsidRPr="00187348" w:rsidSect="00CA600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E23" w:rsidRDefault="00882E23" w:rsidP="0096777D">
      <w:r>
        <w:separator/>
      </w:r>
    </w:p>
  </w:endnote>
  <w:endnote w:type="continuationSeparator" w:id="0">
    <w:p w:rsidR="00882E23" w:rsidRDefault="00882E23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E23" w:rsidRDefault="00882E23" w:rsidP="0096777D">
      <w:r>
        <w:separator/>
      </w:r>
    </w:p>
  </w:footnote>
  <w:footnote w:type="continuationSeparator" w:id="0">
    <w:p w:rsidR="00882E23" w:rsidRDefault="00882E23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1D8"/>
    <w:rsid w:val="000071BE"/>
    <w:rsid w:val="00014183"/>
    <w:rsid w:val="00033100"/>
    <w:rsid w:val="00036D3D"/>
    <w:rsid w:val="00042AA9"/>
    <w:rsid w:val="00061C18"/>
    <w:rsid w:val="000954C1"/>
    <w:rsid w:val="000A02CB"/>
    <w:rsid w:val="000C29A2"/>
    <w:rsid w:val="000F7DDD"/>
    <w:rsid w:val="00100B1A"/>
    <w:rsid w:val="00100FDC"/>
    <w:rsid w:val="00120A58"/>
    <w:rsid w:val="00125A5F"/>
    <w:rsid w:val="001363FD"/>
    <w:rsid w:val="00142B7D"/>
    <w:rsid w:val="00172AA2"/>
    <w:rsid w:val="0017640F"/>
    <w:rsid w:val="001776E8"/>
    <w:rsid w:val="00181911"/>
    <w:rsid w:val="00187348"/>
    <w:rsid w:val="001A357D"/>
    <w:rsid w:val="001B5601"/>
    <w:rsid w:val="001C604E"/>
    <w:rsid w:val="001F3EA2"/>
    <w:rsid w:val="001F5E70"/>
    <w:rsid w:val="0020789B"/>
    <w:rsid w:val="002175F9"/>
    <w:rsid w:val="00221B42"/>
    <w:rsid w:val="0022372A"/>
    <w:rsid w:val="00256D34"/>
    <w:rsid w:val="0028277E"/>
    <w:rsid w:val="002B61D3"/>
    <w:rsid w:val="002E7FE9"/>
    <w:rsid w:val="00300956"/>
    <w:rsid w:val="00315BE5"/>
    <w:rsid w:val="0031750A"/>
    <w:rsid w:val="00320FB6"/>
    <w:rsid w:val="003217C8"/>
    <w:rsid w:val="00326D82"/>
    <w:rsid w:val="00376375"/>
    <w:rsid w:val="003766C8"/>
    <w:rsid w:val="003A34E5"/>
    <w:rsid w:val="003A51E0"/>
    <w:rsid w:val="003E26C6"/>
    <w:rsid w:val="003E387D"/>
    <w:rsid w:val="004050CF"/>
    <w:rsid w:val="00463924"/>
    <w:rsid w:val="004651F7"/>
    <w:rsid w:val="0048135D"/>
    <w:rsid w:val="004A59A1"/>
    <w:rsid w:val="004D1C8C"/>
    <w:rsid w:val="004F2467"/>
    <w:rsid w:val="00505447"/>
    <w:rsid w:val="005100F0"/>
    <w:rsid w:val="005171FC"/>
    <w:rsid w:val="0056754A"/>
    <w:rsid w:val="0057141E"/>
    <w:rsid w:val="00583A3E"/>
    <w:rsid w:val="00584729"/>
    <w:rsid w:val="005B502C"/>
    <w:rsid w:val="005C25B3"/>
    <w:rsid w:val="005C6E1F"/>
    <w:rsid w:val="005E18A6"/>
    <w:rsid w:val="005F01B3"/>
    <w:rsid w:val="005F4392"/>
    <w:rsid w:val="00626601"/>
    <w:rsid w:val="0063107E"/>
    <w:rsid w:val="00640E43"/>
    <w:rsid w:val="00665817"/>
    <w:rsid w:val="00667C22"/>
    <w:rsid w:val="006A6E5A"/>
    <w:rsid w:val="006C5DC0"/>
    <w:rsid w:val="006C6671"/>
    <w:rsid w:val="00704883"/>
    <w:rsid w:val="00732F22"/>
    <w:rsid w:val="007527EF"/>
    <w:rsid w:val="00761F37"/>
    <w:rsid w:val="007833F7"/>
    <w:rsid w:val="00790CC0"/>
    <w:rsid w:val="007A5B38"/>
    <w:rsid w:val="007B5216"/>
    <w:rsid w:val="007C5866"/>
    <w:rsid w:val="007E4AE6"/>
    <w:rsid w:val="007E5EC0"/>
    <w:rsid w:val="00802694"/>
    <w:rsid w:val="00824B34"/>
    <w:rsid w:val="008452FF"/>
    <w:rsid w:val="00882E23"/>
    <w:rsid w:val="008C3C44"/>
    <w:rsid w:val="008D620C"/>
    <w:rsid w:val="008F1571"/>
    <w:rsid w:val="008F37ED"/>
    <w:rsid w:val="00921EBA"/>
    <w:rsid w:val="00953243"/>
    <w:rsid w:val="009566A4"/>
    <w:rsid w:val="00961D87"/>
    <w:rsid w:val="0096777D"/>
    <w:rsid w:val="009B2C8D"/>
    <w:rsid w:val="009B5EAA"/>
    <w:rsid w:val="009C49D4"/>
    <w:rsid w:val="009E4440"/>
    <w:rsid w:val="009E5B1A"/>
    <w:rsid w:val="009E6AEA"/>
    <w:rsid w:val="009F1942"/>
    <w:rsid w:val="00A129A0"/>
    <w:rsid w:val="00A1399D"/>
    <w:rsid w:val="00A17030"/>
    <w:rsid w:val="00A17431"/>
    <w:rsid w:val="00A42F70"/>
    <w:rsid w:val="00A5072E"/>
    <w:rsid w:val="00A728E2"/>
    <w:rsid w:val="00A7464B"/>
    <w:rsid w:val="00A9421E"/>
    <w:rsid w:val="00AB2BC6"/>
    <w:rsid w:val="00AC530B"/>
    <w:rsid w:val="00B045F2"/>
    <w:rsid w:val="00B050DF"/>
    <w:rsid w:val="00B25351"/>
    <w:rsid w:val="00B641D8"/>
    <w:rsid w:val="00B80CF9"/>
    <w:rsid w:val="00BB4548"/>
    <w:rsid w:val="00BB46DF"/>
    <w:rsid w:val="00BC59BD"/>
    <w:rsid w:val="00BD1AA7"/>
    <w:rsid w:val="00BD5A56"/>
    <w:rsid w:val="00BE00F7"/>
    <w:rsid w:val="00BE0126"/>
    <w:rsid w:val="00BF05C2"/>
    <w:rsid w:val="00C327A4"/>
    <w:rsid w:val="00C9066E"/>
    <w:rsid w:val="00CA6001"/>
    <w:rsid w:val="00CB5E96"/>
    <w:rsid w:val="00CE7652"/>
    <w:rsid w:val="00D20E45"/>
    <w:rsid w:val="00D23DA2"/>
    <w:rsid w:val="00D4516D"/>
    <w:rsid w:val="00D67F02"/>
    <w:rsid w:val="00D80062"/>
    <w:rsid w:val="00DB0338"/>
    <w:rsid w:val="00DE2A21"/>
    <w:rsid w:val="00E14030"/>
    <w:rsid w:val="00E263FD"/>
    <w:rsid w:val="00E354F1"/>
    <w:rsid w:val="00E36A59"/>
    <w:rsid w:val="00E37F57"/>
    <w:rsid w:val="00E53067"/>
    <w:rsid w:val="00E578B5"/>
    <w:rsid w:val="00E745C1"/>
    <w:rsid w:val="00E82B47"/>
    <w:rsid w:val="00EA2566"/>
    <w:rsid w:val="00EA3D36"/>
    <w:rsid w:val="00EB277C"/>
    <w:rsid w:val="00EB3F44"/>
    <w:rsid w:val="00EC3B34"/>
    <w:rsid w:val="00ED3BEE"/>
    <w:rsid w:val="00ED4751"/>
    <w:rsid w:val="00F05088"/>
    <w:rsid w:val="00F21435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2E8C4"/>
  <w15:docId w15:val="{75677990-35D5-486D-A0D7-16A3D51B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                      </vt:lpstr>
    </vt:vector>
  </TitlesOfParts>
  <Company>Perpetuum Mobile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Matilda Đurek</dc:creator>
  <cp:lastModifiedBy>Hana Sundać</cp:lastModifiedBy>
  <cp:revision>6</cp:revision>
  <cp:lastPrinted>2013-01-11T13:36:00Z</cp:lastPrinted>
  <dcterms:created xsi:type="dcterms:W3CDTF">2023-03-14T11:13:00Z</dcterms:created>
  <dcterms:modified xsi:type="dcterms:W3CDTF">2025-02-12T07:53:00Z</dcterms:modified>
</cp:coreProperties>
</file>